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0A7FC" w14:textId="3A3C6315" w:rsidR="001B7B0D" w:rsidRDefault="001B7B0D" w:rsidP="001B7B0D">
      <w:pPr>
        <w:jc w:val="center"/>
        <w:rPr>
          <w:b/>
          <w:sz w:val="28"/>
          <w:szCs w:val="28"/>
        </w:rPr>
      </w:pPr>
      <w:r w:rsidRPr="001B7B0D">
        <w:rPr>
          <w:b/>
          <w:sz w:val="28"/>
          <w:szCs w:val="28"/>
        </w:rPr>
        <w:t>WHITEHAVEN TOWN COUNCIL EX</w:t>
      </w:r>
      <w:r w:rsidR="009E6C24">
        <w:rPr>
          <w:b/>
          <w:sz w:val="28"/>
          <w:szCs w:val="28"/>
        </w:rPr>
        <w:t xml:space="preserve">PENDITURE OVER £500 DURING </w:t>
      </w:r>
      <w:r w:rsidR="004C5D96">
        <w:rPr>
          <w:b/>
          <w:sz w:val="28"/>
          <w:szCs w:val="28"/>
        </w:rPr>
        <w:t>SEPTEMBER</w:t>
      </w:r>
      <w:r w:rsidRPr="001B7B0D">
        <w:rPr>
          <w:b/>
          <w:sz w:val="28"/>
          <w:szCs w:val="28"/>
        </w:rPr>
        <w:t xml:space="preserve"> 20</w:t>
      </w:r>
      <w:r w:rsidR="00AE5758">
        <w:rPr>
          <w:b/>
          <w:sz w:val="28"/>
          <w:szCs w:val="28"/>
        </w:rPr>
        <w:t>2</w:t>
      </w:r>
      <w:r w:rsidR="00E878F5">
        <w:rPr>
          <w:b/>
          <w:sz w:val="28"/>
          <w:szCs w:val="28"/>
        </w:rPr>
        <w:t>4</w:t>
      </w:r>
    </w:p>
    <w:p w14:paraId="7E493B58" w14:textId="2BC22108" w:rsidR="001B7B0D" w:rsidRDefault="001C7F43" w:rsidP="001B7B0D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50DC4FA6" w14:textId="795C95C8" w:rsidR="00A91F95" w:rsidRPr="00A53B98" w:rsidRDefault="001B7B0D" w:rsidP="001B7B0D">
      <w:pPr>
        <w:rPr>
          <w:b/>
        </w:rPr>
      </w:pPr>
      <w:r>
        <w:rPr>
          <w:b/>
        </w:rPr>
        <w:t>Date</w:t>
      </w:r>
      <w:r>
        <w:rPr>
          <w:b/>
        </w:rPr>
        <w:tab/>
      </w:r>
      <w:r>
        <w:rPr>
          <w:b/>
        </w:rPr>
        <w:tab/>
        <w:t xml:space="preserve">Paid </w:t>
      </w:r>
      <w:proofErr w:type="gramStart"/>
      <w:r>
        <w:rPr>
          <w:b/>
        </w:rPr>
        <w:t>To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Details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E6C24">
        <w:rPr>
          <w:b/>
        </w:rPr>
        <w:t xml:space="preserve"> </w:t>
      </w:r>
      <w:r w:rsidR="001C7F43">
        <w:rPr>
          <w:b/>
        </w:rPr>
        <w:tab/>
      </w:r>
      <w:r w:rsidR="009E6C24">
        <w:rPr>
          <w:b/>
        </w:rPr>
        <w:tab/>
      </w:r>
      <w:r>
        <w:rPr>
          <w:b/>
        </w:rPr>
        <w:t>Amount</w:t>
      </w:r>
    </w:p>
    <w:p w14:paraId="1B353700" w14:textId="1BA64ECA" w:rsidR="00787440" w:rsidRDefault="00E878F5" w:rsidP="00787440">
      <w:pPr>
        <w:spacing w:after="0"/>
      </w:pPr>
      <w:r>
        <w:t>02</w:t>
      </w:r>
      <w:r w:rsidR="00CB5A1E">
        <w:t>.09.202</w:t>
      </w:r>
      <w:r>
        <w:t>4</w:t>
      </w:r>
      <w:r w:rsidR="00CB5A1E">
        <w:tab/>
        <w:t>Northern Trust Company Ltd</w:t>
      </w:r>
      <w:r w:rsidR="00CB5A1E">
        <w:tab/>
      </w:r>
      <w:r w:rsidR="00CB5A1E">
        <w:tab/>
      </w:r>
      <w:r>
        <w:t xml:space="preserve">Storage Unit </w:t>
      </w:r>
      <w:r w:rsidR="00CB5A1E">
        <w:t xml:space="preserve">rent and maintenance </w:t>
      </w:r>
      <w:r>
        <w:tab/>
      </w:r>
      <w:r w:rsidR="00CB5A1E">
        <w:tab/>
        <w:t>£</w:t>
      </w:r>
      <w:r>
        <w:t>928.45</w:t>
      </w:r>
    </w:p>
    <w:p w14:paraId="502AEA71" w14:textId="77777777" w:rsidR="00787440" w:rsidRDefault="00787440" w:rsidP="00787440">
      <w:pPr>
        <w:spacing w:after="0"/>
      </w:pPr>
    </w:p>
    <w:p w14:paraId="1A3DBACF" w14:textId="07EE8A85" w:rsidR="00787440" w:rsidRDefault="00787440" w:rsidP="00787440">
      <w:pPr>
        <w:spacing w:after="0"/>
      </w:pPr>
      <w:r>
        <w:t>02.09.2024</w:t>
      </w:r>
      <w:r>
        <w:tab/>
        <w:t>Moore</w:t>
      </w:r>
      <w:r>
        <w:tab/>
      </w:r>
      <w:r>
        <w:tab/>
      </w:r>
      <w:r>
        <w:tab/>
      </w:r>
      <w:r>
        <w:tab/>
      </w:r>
      <w:r>
        <w:tab/>
        <w:t>External Auditor Professional Fee</w:t>
      </w:r>
      <w:r>
        <w:tab/>
      </w:r>
      <w:r>
        <w:tab/>
        <w:t>£1,638.00</w:t>
      </w:r>
    </w:p>
    <w:p w14:paraId="1782F22A" w14:textId="77777777" w:rsidR="00787440" w:rsidRDefault="00787440" w:rsidP="00787440">
      <w:pPr>
        <w:spacing w:after="0"/>
      </w:pPr>
    </w:p>
    <w:p w14:paraId="773C97ED" w14:textId="23B7831F" w:rsidR="00787440" w:rsidRDefault="00787440" w:rsidP="00787440">
      <w:pPr>
        <w:spacing w:after="0"/>
      </w:pPr>
      <w:r>
        <w:t>02.09.2024</w:t>
      </w:r>
      <w:r>
        <w:tab/>
      </w:r>
      <w:proofErr w:type="spellStart"/>
      <w:r>
        <w:t>Arborscape</w:t>
      </w:r>
      <w:proofErr w:type="spellEnd"/>
      <w:r>
        <w:tab/>
      </w:r>
      <w:r>
        <w:tab/>
      </w:r>
      <w:r>
        <w:tab/>
      </w:r>
      <w:r>
        <w:tab/>
        <w:t>Allotment Maintenance Contract – Aug 2024</w:t>
      </w:r>
      <w:r>
        <w:tab/>
        <w:t>£656.40</w:t>
      </w:r>
    </w:p>
    <w:p w14:paraId="488C493C" w14:textId="77777777" w:rsidR="00787440" w:rsidRDefault="00787440" w:rsidP="00787440">
      <w:pPr>
        <w:spacing w:after="0"/>
      </w:pPr>
    </w:p>
    <w:p w14:paraId="30A3B865" w14:textId="010DDB1C" w:rsidR="00787440" w:rsidRDefault="00787440" w:rsidP="00787440">
      <w:pPr>
        <w:spacing w:after="0"/>
      </w:pPr>
      <w:r>
        <w:t>02.09.2024</w:t>
      </w:r>
      <w:r>
        <w:tab/>
      </w:r>
      <w:proofErr w:type="spellStart"/>
      <w:r>
        <w:t>Arborscape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  <w:t>Beds, Baskets and Planter Contract – July 2024</w:t>
      </w:r>
      <w:r>
        <w:tab/>
        <w:t>£4,800.00</w:t>
      </w:r>
    </w:p>
    <w:p w14:paraId="6532FD59" w14:textId="77777777" w:rsidR="00787440" w:rsidRDefault="00787440" w:rsidP="00787440">
      <w:pPr>
        <w:spacing w:after="0"/>
      </w:pPr>
    </w:p>
    <w:p w14:paraId="35E59366" w14:textId="2BE0549F" w:rsidR="00787440" w:rsidRDefault="00787440" w:rsidP="00787440">
      <w:pPr>
        <w:spacing w:after="0"/>
      </w:pPr>
      <w:r>
        <w:t>02.09.2024</w:t>
      </w:r>
      <w:r>
        <w:tab/>
      </w:r>
      <w:proofErr w:type="spellStart"/>
      <w:r>
        <w:t>Arborscape</w:t>
      </w:r>
      <w:proofErr w:type="spellEnd"/>
      <w:r>
        <w:tab/>
      </w:r>
      <w:r>
        <w:tab/>
      </w:r>
      <w:r>
        <w:tab/>
      </w:r>
      <w:r>
        <w:tab/>
        <w:t>Allotment Maintenance Contract – July 2024</w:t>
      </w:r>
      <w:r>
        <w:tab/>
        <w:t>£656.40</w:t>
      </w:r>
    </w:p>
    <w:p w14:paraId="26B7EDB4" w14:textId="64B76B50" w:rsidR="00787440" w:rsidRDefault="00787440" w:rsidP="00787440">
      <w:pPr>
        <w:spacing w:after="0"/>
      </w:pPr>
    </w:p>
    <w:p w14:paraId="76D5A6C2" w14:textId="5BE5A88E" w:rsidR="00787440" w:rsidRDefault="00787440" w:rsidP="00787440">
      <w:pPr>
        <w:spacing w:after="0"/>
      </w:pPr>
      <w:r>
        <w:t>02.09.2024</w:t>
      </w:r>
      <w:r>
        <w:tab/>
      </w:r>
      <w:proofErr w:type="spellStart"/>
      <w:r>
        <w:t>Arborscape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  <w:t>Allotment Maintenance Contract – June 2024</w:t>
      </w:r>
      <w:r>
        <w:tab/>
        <w:t>£656.40</w:t>
      </w:r>
    </w:p>
    <w:p w14:paraId="1690ABF1" w14:textId="77777777" w:rsidR="00787440" w:rsidRDefault="00787440" w:rsidP="00787440">
      <w:pPr>
        <w:spacing w:after="0"/>
      </w:pPr>
    </w:p>
    <w:p w14:paraId="5668856B" w14:textId="35F00A30" w:rsidR="00787440" w:rsidRDefault="00787440" w:rsidP="00787440">
      <w:pPr>
        <w:spacing w:after="0"/>
      </w:pPr>
      <w:r>
        <w:t>03.09.2024</w:t>
      </w:r>
      <w:r>
        <w:tab/>
      </w:r>
      <w:proofErr w:type="spellStart"/>
      <w:r>
        <w:t>Arborscape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  <w:t>Beds, Baskets and Planter Contract – Aug 2024</w:t>
      </w:r>
      <w:r>
        <w:tab/>
        <w:t>£4,800.00</w:t>
      </w:r>
    </w:p>
    <w:p w14:paraId="6F8E08F9" w14:textId="77777777" w:rsidR="00787440" w:rsidRDefault="00787440" w:rsidP="00787440">
      <w:pPr>
        <w:spacing w:after="0"/>
      </w:pPr>
    </w:p>
    <w:p w14:paraId="5EC7DC6B" w14:textId="640A90B3" w:rsidR="00787440" w:rsidRDefault="00787440" w:rsidP="00787440">
      <w:pPr>
        <w:spacing w:after="0"/>
      </w:pPr>
      <w:r>
        <w:t>03.09.2024</w:t>
      </w:r>
      <w:r>
        <w:tab/>
        <w:t>PHP Architects Ltd</w:t>
      </w:r>
      <w:r>
        <w:tab/>
      </w:r>
      <w:r>
        <w:tab/>
      </w:r>
      <w:r>
        <w:tab/>
        <w:t>Contract Admin &amp; Tech Support</w:t>
      </w:r>
      <w:r>
        <w:tab/>
      </w:r>
      <w:r>
        <w:tab/>
      </w:r>
      <w:r>
        <w:tab/>
        <w:t>£2,001.20</w:t>
      </w:r>
    </w:p>
    <w:p w14:paraId="25DFD522" w14:textId="77777777" w:rsidR="00787440" w:rsidRDefault="00787440" w:rsidP="00787440">
      <w:pPr>
        <w:spacing w:after="0"/>
      </w:pPr>
    </w:p>
    <w:p w14:paraId="7CF2909D" w14:textId="4ECF9C28" w:rsidR="00787440" w:rsidRDefault="00787440" w:rsidP="00787440">
      <w:pPr>
        <w:spacing w:after="0"/>
      </w:pPr>
      <w:r>
        <w:t>12.09.2024</w:t>
      </w:r>
      <w:r>
        <w:tab/>
        <w:t>PHP Architects Ltd</w:t>
      </w:r>
      <w:r>
        <w:tab/>
      </w:r>
      <w:r>
        <w:tab/>
      </w:r>
      <w:r>
        <w:tab/>
        <w:t>Contract Admin &amp; Tech Support</w:t>
      </w:r>
      <w:r>
        <w:tab/>
      </w:r>
      <w:r>
        <w:tab/>
      </w:r>
      <w:r>
        <w:tab/>
        <w:t>£2,001.20</w:t>
      </w:r>
    </w:p>
    <w:p w14:paraId="47118F1E" w14:textId="77777777" w:rsidR="00787440" w:rsidRDefault="00787440" w:rsidP="00787440">
      <w:pPr>
        <w:spacing w:after="0"/>
      </w:pPr>
    </w:p>
    <w:p w14:paraId="628763C9" w14:textId="2307502E" w:rsidR="00A91F95" w:rsidRDefault="004C5D96" w:rsidP="00787440">
      <w:pPr>
        <w:spacing w:after="0"/>
      </w:pPr>
      <w:r>
        <w:t>1</w:t>
      </w:r>
      <w:r w:rsidR="00787440">
        <w:t>3</w:t>
      </w:r>
      <w:r w:rsidR="00D15F5B">
        <w:t>.0</w:t>
      </w:r>
      <w:r>
        <w:t>9</w:t>
      </w:r>
      <w:r w:rsidR="00A91F95">
        <w:t>.20</w:t>
      </w:r>
      <w:r w:rsidR="00AE5758">
        <w:t>2</w:t>
      </w:r>
      <w:r w:rsidR="00787440">
        <w:t>4</w:t>
      </w:r>
      <w:r w:rsidR="00A91F95">
        <w:tab/>
        <w:t>Staff</w:t>
      </w:r>
      <w:r w:rsidR="00A91F95">
        <w:tab/>
      </w:r>
      <w:r w:rsidR="00A91F95">
        <w:tab/>
      </w:r>
      <w:r w:rsidR="00A91F95">
        <w:tab/>
      </w:r>
      <w:r w:rsidR="00A91F95">
        <w:tab/>
      </w:r>
      <w:r w:rsidR="00A91F95">
        <w:tab/>
        <w:t xml:space="preserve">Salaries – </w:t>
      </w:r>
      <w:r>
        <w:t>September</w:t>
      </w:r>
      <w:r w:rsidR="00A91F95">
        <w:t xml:space="preserve"> 20</w:t>
      </w:r>
      <w:r w:rsidR="00AE5758">
        <w:t>2</w:t>
      </w:r>
      <w:r w:rsidR="00787440">
        <w:t>4</w:t>
      </w:r>
      <w:r w:rsidR="00A91F95">
        <w:tab/>
      </w:r>
      <w:r w:rsidR="00A91F95">
        <w:tab/>
      </w:r>
      <w:r w:rsidR="00A91F95">
        <w:tab/>
      </w:r>
      <w:r w:rsidR="00AE5758">
        <w:t>£</w:t>
      </w:r>
      <w:r w:rsidR="00AB4DF6">
        <w:t>5,</w:t>
      </w:r>
      <w:r w:rsidR="00787440">
        <w:t>508.37</w:t>
      </w:r>
    </w:p>
    <w:p w14:paraId="38690F99" w14:textId="77777777" w:rsidR="00787440" w:rsidRDefault="00787440" w:rsidP="00787440">
      <w:pPr>
        <w:spacing w:after="0"/>
      </w:pPr>
    </w:p>
    <w:p w14:paraId="5E278181" w14:textId="74757E3B" w:rsidR="00A91F95" w:rsidRDefault="00A91F95" w:rsidP="001B7B0D">
      <w:r>
        <w:t>1</w:t>
      </w:r>
      <w:r w:rsidR="00787440">
        <w:t>3</w:t>
      </w:r>
      <w:r w:rsidR="00D15F5B">
        <w:t>.0</w:t>
      </w:r>
      <w:r w:rsidR="004C5D96">
        <w:t>9</w:t>
      </w:r>
      <w:r>
        <w:t>.20</w:t>
      </w:r>
      <w:r w:rsidR="00AE5758">
        <w:t>2</w:t>
      </w:r>
      <w:r w:rsidR="00787440">
        <w:t>4</w:t>
      </w:r>
      <w:r>
        <w:t xml:space="preserve"> </w:t>
      </w:r>
      <w:r>
        <w:tab/>
        <w:t>HMRC</w:t>
      </w:r>
      <w:r>
        <w:tab/>
      </w:r>
      <w:r>
        <w:tab/>
      </w:r>
      <w:r>
        <w:tab/>
      </w:r>
      <w:r>
        <w:tab/>
      </w:r>
      <w:r>
        <w:tab/>
        <w:t xml:space="preserve">Tax and NI Contributions – </w:t>
      </w:r>
      <w:r w:rsidR="004C5D96">
        <w:t>September</w:t>
      </w:r>
      <w:r>
        <w:t xml:space="preserve"> 20</w:t>
      </w:r>
      <w:r w:rsidR="00AE5758">
        <w:t>2</w:t>
      </w:r>
      <w:r w:rsidR="00787440">
        <w:t>4</w:t>
      </w:r>
      <w:r>
        <w:tab/>
      </w:r>
      <w:r w:rsidR="00AE5758">
        <w:t>£</w:t>
      </w:r>
      <w:r w:rsidR="00CB5A1E">
        <w:t>2,</w:t>
      </w:r>
      <w:r w:rsidR="00787440">
        <w:t>253.42</w:t>
      </w:r>
    </w:p>
    <w:p w14:paraId="16799E7A" w14:textId="5E9DBAE5" w:rsidR="00D15F5B" w:rsidRDefault="00D15F5B" w:rsidP="001B7B0D">
      <w:r>
        <w:t>1</w:t>
      </w:r>
      <w:r w:rsidR="00787440">
        <w:t>3</w:t>
      </w:r>
      <w:r>
        <w:t>.0</w:t>
      </w:r>
      <w:r w:rsidR="004C5D96">
        <w:t>9</w:t>
      </w:r>
      <w:r>
        <w:t>.202</w:t>
      </w:r>
      <w:r w:rsidR="00787440">
        <w:t>4</w:t>
      </w:r>
      <w:r>
        <w:tab/>
        <w:t>Cumbria LGP</w:t>
      </w:r>
      <w:r w:rsidR="00CB5A1E">
        <w:t>S</w:t>
      </w:r>
      <w:r>
        <w:tab/>
      </w:r>
      <w:r>
        <w:tab/>
      </w:r>
      <w:r>
        <w:tab/>
      </w:r>
      <w:r>
        <w:tab/>
        <w:t xml:space="preserve">Pension Contributions – </w:t>
      </w:r>
      <w:r w:rsidR="004C5D96">
        <w:t>September</w:t>
      </w:r>
      <w:r>
        <w:t xml:space="preserve"> 202</w:t>
      </w:r>
      <w:r w:rsidR="00787440">
        <w:t>4</w:t>
      </w:r>
      <w:r>
        <w:tab/>
        <w:t>£</w:t>
      </w:r>
      <w:r w:rsidR="00787440">
        <w:t>794.04</w:t>
      </w:r>
    </w:p>
    <w:p w14:paraId="327C9C3B" w14:textId="0FE5F2D2" w:rsidR="00787440" w:rsidRDefault="00787440" w:rsidP="001B7B0D">
      <w:r>
        <w:t>30.09.2024</w:t>
      </w:r>
      <w:r>
        <w:tab/>
        <w:t>Lockhart Leisure</w:t>
      </w:r>
      <w:r>
        <w:tab/>
      </w:r>
      <w:r>
        <w:tab/>
      </w:r>
      <w:r>
        <w:tab/>
        <w:t>Marquee Hire</w:t>
      </w:r>
      <w:r>
        <w:tab/>
      </w:r>
      <w:r>
        <w:tab/>
      </w:r>
      <w:r>
        <w:tab/>
      </w:r>
      <w:r>
        <w:tab/>
      </w:r>
      <w:r>
        <w:tab/>
        <w:t>£6,042.00</w:t>
      </w:r>
    </w:p>
    <w:p w14:paraId="53F28736" w14:textId="4036CDA6" w:rsidR="00787440" w:rsidRDefault="00787440" w:rsidP="001B7B0D">
      <w:r>
        <w:t>30.09.2024</w:t>
      </w:r>
      <w:r>
        <w:tab/>
      </w:r>
      <w:proofErr w:type="spellStart"/>
      <w:r>
        <w:t>Midgey</w:t>
      </w:r>
      <w:proofErr w:type="spellEnd"/>
      <w:r>
        <w:t xml:space="preserve"> </w:t>
      </w:r>
      <w:proofErr w:type="spellStart"/>
      <w:r>
        <w:t>Ghyll</w:t>
      </w:r>
      <w:proofErr w:type="spellEnd"/>
      <w:r>
        <w:t xml:space="preserve"> Allotment Assoc.</w:t>
      </w:r>
      <w:r>
        <w:tab/>
      </w:r>
      <w:r>
        <w:tab/>
        <w:t>Ward Grant – Cllr Spedding</w:t>
      </w:r>
      <w:r>
        <w:tab/>
      </w:r>
      <w:r>
        <w:tab/>
      </w:r>
      <w:r>
        <w:tab/>
        <w:t>£1,833.34</w:t>
      </w:r>
    </w:p>
    <w:p w14:paraId="7BEA71E3" w14:textId="12444299" w:rsidR="00385660" w:rsidRDefault="00385660" w:rsidP="001B7B0D">
      <w:r>
        <w:t>30.09.2024</w:t>
      </w:r>
      <w:r>
        <w:tab/>
        <w:t>The Fairly Famous Family</w:t>
      </w:r>
      <w:r>
        <w:tab/>
      </w:r>
      <w:r>
        <w:tab/>
        <w:t>Street Entertainment</w:t>
      </w:r>
      <w:r>
        <w:tab/>
      </w:r>
      <w:r>
        <w:tab/>
      </w:r>
      <w:r>
        <w:tab/>
      </w:r>
      <w:r>
        <w:tab/>
        <w:t>£780.00</w:t>
      </w:r>
    </w:p>
    <w:p w14:paraId="3C82F140" w14:textId="77777777" w:rsidR="00385660" w:rsidRDefault="00385660" w:rsidP="001B7B0D"/>
    <w:p w14:paraId="1F43B522" w14:textId="77777777" w:rsidR="00AB4DF6" w:rsidRDefault="00AB4DF6" w:rsidP="001B7B0D"/>
    <w:p w14:paraId="1AC3707D" w14:textId="1F5026E4" w:rsidR="000212AB" w:rsidRDefault="009B6237" w:rsidP="001B7B0D">
      <w:r>
        <w:tab/>
      </w:r>
    </w:p>
    <w:p w14:paraId="3838034C" w14:textId="77777777" w:rsidR="009B6237" w:rsidRPr="00A91F95" w:rsidRDefault="009B6237" w:rsidP="001B7B0D"/>
    <w:sectPr w:rsidR="009B6237" w:rsidRPr="00A91F95" w:rsidSect="001B7B0D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B0D"/>
    <w:rsid w:val="000212AB"/>
    <w:rsid w:val="0003119E"/>
    <w:rsid w:val="00134D86"/>
    <w:rsid w:val="001B7B0D"/>
    <w:rsid w:val="001C7F43"/>
    <w:rsid w:val="002C5334"/>
    <w:rsid w:val="002C61BE"/>
    <w:rsid w:val="00385660"/>
    <w:rsid w:val="003B784F"/>
    <w:rsid w:val="0041169D"/>
    <w:rsid w:val="004C5D96"/>
    <w:rsid w:val="005D65E5"/>
    <w:rsid w:val="00636652"/>
    <w:rsid w:val="006D6960"/>
    <w:rsid w:val="00787440"/>
    <w:rsid w:val="007B5479"/>
    <w:rsid w:val="007E0EA5"/>
    <w:rsid w:val="007E290B"/>
    <w:rsid w:val="008763FD"/>
    <w:rsid w:val="008B01EC"/>
    <w:rsid w:val="008E3907"/>
    <w:rsid w:val="009431CB"/>
    <w:rsid w:val="009B6237"/>
    <w:rsid w:val="009E6C24"/>
    <w:rsid w:val="00A53B98"/>
    <w:rsid w:val="00A91F95"/>
    <w:rsid w:val="00AB13DD"/>
    <w:rsid w:val="00AB4DF6"/>
    <w:rsid w:val="00AE5758"/>
    <w:rsid w:val="00B962BD"/>
    <w:rsid w:val="00BE0CDC"/>
    <w:rsid w:val="00BE6D33"/>
    <w:rsid w:val="00C4208E"/>
    <w:rsid w:val="00CB5A1E"/>
    <w:rsid w:val="00D15F5B"/>
    <w:rsid w:val="00DD2226"/>
    <w:rsid w:val="00E878F5"/>
    <w:rsid w:val="00EB2284"/>
    <w:rsid w:val="00EF506E"/>
    <w:rsid w:val="00F306E9"/>
    <w:rsid w:val="00F6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60316"/>
  <w15:chartTrackingRefBased/>
  <w15:docId w15:val="{A17118C3-D000-4B0E-9880-CAB152E4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7B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5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d64576-8e9d-43af-8cd9-4e7fa236c761" xsi:nil="true"/>
    <lcf76f155ced4ddcb4097134ff3c332f xmlns="9a510ded-1b79-4cde-a8db-0559d1f78a0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4CB3BA45D2774FB01A00C9009BF0A0" ma:contentTypeVersion="13" ma:contentTypeDescription="Create a new document." ma:contentTypeScope="" ma:versionID="89073fbc7cb8807d8452a013877052af">
  <xsd:schema xmlns:xsd="http://www.w3.org/2001/XMLSchema" xmlns:xs="http://www.w3.org/2001/XMLSchema" xmlns:p="http://schemas.microsoft.com/office/2006/metadata/properties" xmlns:ns2="9a510ded-1b79-4cde-a8db-0559d1f78a0e" xmlns:ns3="5ad64576-8e9d-43af-8cd9-4e7fa236c761" targetNamespace="http://schemas.microsoft.com/office/2006/metadata/properties" ma:root="true" ma:fieldsID="fdd884fd8e2ec86d15ea58fc91bac15d" ns2:_="" ns3:_="">
    <xsd:import namespace="9a510ded-1b79-4cde-a8db-0559d1f78a0e"/>
    <xsd:import namespace="5ad64576-8e9d-43af-8cd9-4e7fa236c7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10ded-1b79-4cde-a8db-0559d1f78a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b11655-73ad-4195-bd0d-8328aace46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64576-8e9d-43af-8cd9-4e7fa236c76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24bae6a-2a27-42e3-9cbc-dc0ca52f98c9}" ma:internalName="TaxCatchAll" ma:showField="CatchAllData" ma:web="5ad64576-8e9d-43af-8cd9-4e7fa236c7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235655-961A-4508-97AA-2D186BF4517E}">
  <ds:schemaRefs>
    <ds:schemaRef ds:uri="http://schemas.microsoft.com/office/2006/metadata/properties"/>
    <ds:schemaRef ds:uri="http://schemas.microsoft.com/office/infopath/2007/PartnerControls"/>
    <ds:schemaRef ds:uri="5ad64576-8e9d-43af-8cd9-4e7fa236c761"/>
    <ds:schemaRef ds:uri="9a510ded-1b79-4cde-a8db-0559d1f78a0e"/>
  </ds:schemaRefs>
</ds:datastoreItem>
</file>

<file path=customXml/itemProps2.xml><?xml version="1.0" encoding="utf-8"?>
<ds:datastoreItem xmlns:ds="http://schemas.openxmlformats.org/officeDocument/2006/customXml" ds:itemID="{56DE9855-C08F-4167-A073-6A21437373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5BF63A-3534-450E-89DA-17441D124A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510ded-1b79-4cde-a8db-0559d1f78a0e"/>
    <ds:schemaRef ds:uri="5ad64576-8e9d-43af-8cd9-4e7fa236c7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Gorley</dc:creator>
  <cp:keywords/>
  <dc:description/>
  <cp:lastModifiedBy>Whitehaven Town Council</cp:lastModifiedBy>
  <cp:revision>4</cp:revision>
  <dcterms:created xsi:type="dcterms:W3CDTF">2024-11-25T10:40:00Z</dcterms:created>
  <dcterms:modified xsi:type="dcterms:W3CDTF">2024-11-25T10:54:00Z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0x0101000F4CB3BA45D2774FB01A00C9009BF0A0</vt:lpwstr>
  </property>
  <property fmtid="{D5CDD505-2E9C-101B-9397-08002B2CF9AE}" pid="3" name="MediaServiceImageTags">
    <vt:lpwstr/>
  </property>
</Properties>
</file>