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A7FC" w14:textId="667AE53C" w:rsidR="001B7B0D" w:rsidRDefault="001B7B0D" w:rsidP="001B7B0D">
      <w:pPr>
        <w:jc w:val="center"/>
        <w:rPr>
          <w:b/>
          <w:sz w:val="28"/>
          <w:szCs w:val="28"/>
        </w:rPr>
      </w:pPr>
      <w:r w:rsidRPr="001B7B0D">
        <w:rPr>
          <w:b/>
          <w:sz w:val="28"/>
          <w:szCs w:val="28"/>
        </w:rPr>
        <w:t>WHITEHAVEN TOWN COUNCIL EX</w:t>
      </w:r>
      <w:r w:rsidR="009E6C24">
        <w:rPr>
          <w:b/>
          <w:sz w:val="28"/>
          <w:szCs w:val="28"/>
        </w:rPr>
        <w:t xml:space="preserve">PENDITURE OVER £500 DURING </w:t>
      </w:r>
      <w:r w:rsidR="00A029D4">
        <w:rPr>
          <w:b/>
          <w:sz w:val="28"/>
          <w:szCs w:val="28"/>
        </w:rPr>
        <w:t>JUNE</w:t>
      </w:r>
      <w:r w:rsidRPr="001B7B0D">
        <w:rPr>
          <w:b/>
          <w:sz w:val="28"/>
          <w:szCs w:val="28"/>
        </w:rPr>
        <w:t xml:space="preserve"> 20</w:t>
      </w:r>
      <w:r w:rsidR="00AE5758">
        <w:rPr>
          <w:b/>
          <w:sz w:val="28"/>
          <w:szCs w:val="28"/>
        </w:rPr>
        <w:t>2</w:t>
      </w:r>
      <w:r w:rsidR="00955ED5">
        <w:rPr>
          <w:b/>
          <w:sz w:val="28"/>
          <w:szCs w:val="28"/>
        </w:rPr>
        <w:t>4</w:t>
      </w:r>
    </w:p>
    <w:p w14:paraId="7E493B58" w14:textId="2BC22108" w:rsidR="001B7B0D" w:rsidRDefault="001C7F43" w:rsidP="001B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DC4FA6" w14:textId="795C95C8" w:rsidR="00A91F95" w:rsidRPr="00A53B98" w:rsidRDefault="001B7B0D" w:rsidP="001B7B0D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  <w:t>Paid 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C24">
        <w:rPr>
          <w:b/>
        </w:rPr>
        <w:t xml:space="preserve"> </w:t>
      </w:r>
      <w:r w:rsidR="001C7F43">
        <w:rPr>
          <w:b/>
        </w:rPr>
        <w:tab/>
      </w:r>
      <w:r w:rsidR="009E6C24">
        <w:rPr>
          <w:b/>
        </w:rPr>
        <w:tab/>
      </w:r>
      <w:r>
        <w:rPr>
          <w:b/>
        </w:rPr>
        <w:t>Amount</w:t>
      </w:r>
    </w:p>
    <w:p w14:paraId="419AACB1" w14:textId="5F20F8DC" w:rsidR="00955ED5" w:rsidRDefault="008C2B11" w:rsidP="001B7B0D">
      <w:r>
        <w:t>01.06.2024</w:t>
      </w:r>
      <w:r>
        <w:tab/>
        <w:t>Northern Trust Company Limited</w:t>
      </w:r>
      <w:r>
        <w:tab/>
        <w:t>Monthly Rent In Advance (Unit 7B)</w:t>
      </w:r>
      <w:r>
        <w:tab/>
      </w:r>
      <w:r>
        <w:tab/>
        <w:t>£921.08</w:t>
      </w:r>
    </w:p>
    <w:p w14:paraId="5906218B" w14:textId="5406A745" w:rsidR="008C2B11" w:rsidRDefault="008C2B11" w:rsidP="001B7B0D">
      <w:r>
        <w:t>03.06.2024</w:t>
      </w:r>
      <w:r>
        <w:tab/>
        <w:t>Easby Orwell Ltd</w:t>
      </w:r>
      <w:r>
        <w:tab/>
      </w:r>
      <w:r>
        <w:tab/>
      </w:r>
      <w:r>
        <w:tab/>
      </w:r>
      <w:r w:rsidR="00CB7604">
        <w:t>Advertising</w:t>
      </w:r>
      <w:r w:rsidR="00CB7604">
        <w:tab/>
      </w:r>
      <w:r w:rsidR="00CB7604">
        <w:tab/>
      </w:r>
      <w:r w:rsidR="00CB7604">
        <w:tab/>
      </w:r>
      <w:r w:rsidR="00CB7604">
        <w:tab/>
      </w:r>
      <w:r w:rsidR="00CB7604">
        <w:tab/>
        <w:t>£5,040.00</w:t>
      </w:r>
    </w:p>
    <w:p w14:paraId="61D171AA" w14:textId="723BC120" w:rsidR="00D90B1D" w:rsidRDefault="00D90B1D" w:rsidP="001B7B0D">
      <w:r>
        <w:t>04.06.2024</w:t>
      </w:r>
      <w:r>
        <w:tab/>
        <w:t>Studio Horn Limited</w:t>
      </w:r>
      <w:r>
        <w:tab/>
      </w:r>
      <w:r>
        <w:tab/>
      </w:r>
      <w:r>
        <w:tab/>
        <w:t>Civil and Structural Engineer Design</w:t>
      </w:r>
      <w:r>
        <w:tab/>
      </w:r>
      <w:r>
        <w:tab/>
        <w:t>£</w:t>
      </w:r>
      <w:r w:rsidR="0017331D">
        <w:t>1,770.00</w:t>
      </w:r>
    </w:p>
    <w:p w14:paraId="619485B1" w14:textId="7870D7EA" w:rsidR="0017331D" w:rsidRDefault="0017331D" w:rsidP="001B7B0D">
      <w:r>
        <w:t>13.06.2024</w:t>
      </w:r>
      <w:r>
        <w:tab/>
        <w:t>E-on Next</w:t>
      </w:r>
      <w:r>
        <w:tab/>
      </w:r>
      <w:r>
        <w:tab/>
      </w:r>
      <w:r>
        <w:tab/>
      </w:r>
      <w:r>
        <w:tab/>
        <w:t>Electricity Supply (Unit 7B)</w:t>
      </w:r>
      <w:r>
        <w:tab/>
      </w:r>
      <w:r>
        <w:tab/>
      </w:r>
      <w:r>
        <w:tab/>
      </w:r>
      <w:r w:rsidR="000402C9">
        <w:t>£557.58</w:t>
      </w:r>
    </w:p>
    <w:p w14:paraId="628763C9" w14:textId="11B1B258" w:rsidR="00A91F95" w:rsidRDefault="00A91F95" w:rsidP="001B7B0D">
      <w:r>
        <w:t>1</w:t>
      </w:r>
      <w:r w:rsidR="000402C9">
        <w:t>4</w:t>
      </w:r>
      <w:r w:rsidR="00C748A9">
        <w:t>.06</w:t>
      </w:r>
      <w:r>
        <w:t>.20</w:t>
      </w:r>
      <w:r w:rsidR="00AE5758">
        <w:t>2</w:t>
      </w:r>
      <w:r w:rsidR="000402C9">
        <w:t>4</w:t>
      </w:r>
      <w:r>
        <w:tab/>
        <w:t>Staff</w:t>
      </w:r>
      <w:r>
        <w:tab/>
      </w:r>
      <w:r>
        <w:tab/>
      </w:r>
      <w:r>
        <w:tab/>
      </w:r>
      <w:r>
        <w:tab/>
      </w:r>
      <w:r>
        <w:tab/>
        <w:t xml:space="preserve">Salaries – </w:t>
      </w:r>
      <w:r w:rsidR="00C748A9">
        <w:t>June</w:t>
      </w:r>
      <w:r>
        <w:t xml:space="preserve"> 20</w:t>
      </w:r>
      <w:r w:rsidR="00AE5758">
        <w:t>2</w:t>
      </w:r>
      <w:r w:rsidR="000402C9">
        <w:t>4</w:t>
      </w:r>
      <w:r>
        <w:tab/>
      </w:r>
      <w:r>
        <w:tab/>
      </w:r>
      <w:r>
        <w:tab/>
      </w:r>
      <w:r>
        <w:tab/>
      </w:r>
      <w:r w:rsidR="00AE5758">
        <w:t>£</w:t>
      </w:r>
      <w:r w:rsidR="00315C0C">
        <w:t>5,</w:t>
      </w:r>
      <w:r w:rsidR="00F363D7">
        <w:t>508.37</w:t>
      </w:r>
    </w:p>
    <w:p w14:paraId="5E278181" w14:textId="72382977" w:rsidR="00A91F95" w:rsidRDefault="00A91F95" w:rsidP="001B7B0D">
      <w:r>
        <w:t>1</w:t>
      </w:r>
      <w:r w:rsidR="000402C9">
        <w:t>4</w:t>
      </w:r>
      <w:r w:rsidR="00C748A9">
        <w:t>.06</w:t>
      </w:r>
      <w:r>
        <w:t>.20</w:t>
      </w:r>
      <w:r w:rsidR="00AE5758">
        <w:t>2</w:t>
      </w:r>
      <w:r w:rsidR="000402C9">
        <w:t>4</w:t>
      </w:r>
      <w:r>
        <w:t xml:space="preserve"> </w:t>
      </w:r>
      <w:r>
        <w:tab/>
        <w:t>HMRC</w:t>
      </w:r>
      <w:r>
        <w:tab/>
      </w:r>
      <w:r>
        <w:tab/>
      </w:r>
      <w:r>
        <w:tab/>
      </w:r>
      <w:r>
        <w:tab/>
      </w:r>
      <w:r>
        <w:tab/>
        <w:t xml:space="preserve">Tax and NI Contributions – </w:t>
      </w:r>
      <w:r w:rsidR="00C748A9">
        <w:t>June</w:t>
      </w:r>
      <w:r>
        <w:t xml:space="preserve"> 20</w:t>
      </w:r>
      <w:r w:rsidR="00AE5758">
        <w:t>2</w:t>
      </w:r>
      <w:r w:rsidR="000402C9">
        <w:t>4</w:t>
      </w:r>
      <w:r>
        <w:tab/>
      </w:r>
      <w:r>
        <w:tab/>
      </w:r>
      <w:r w:rsidR="00AE5758">
        <w:t>£</w:t>
      </w:r>
      <w:r w:rsidR="00BF3681">
        <w:t>2,</w:t>
      </w:r>
      <w:r w:rsidR="00F363D7">
        <w:t>253.42</w:t>
      </w:r>
    </w:p>
    <w:p w14:paraId="71BBC88A" w14:textId="08D553C1" w:rsidR="00315C0C" w:rsidRDefault="00315C0C" w:rsidP="001B7B0D">
      <w:r>
        <w:t>1</w:t>
      </w:r>
      <w:r w:rsidR="000402C9">
        <w:t>4</w:t>
      </w:r>
      <w:r>
        <w:t>.06.202</w:t>
      </w:r>
      <w:r w:rsidR="000402C9">
        <w:t>4</w:t>
      </w:r>
      <w:r>
        <w:tab/>
        <w:t>Cumbria LGPS</w:t>
      </w:r>
      <w:r>
        <w:tab/>
      </w:r>
      <w:r>
        <w:tab/>
      </w:r>
      <w:r>
        <w:tab/>
      </w:r>
      <w:r>
        <w:tab/>
        <w:t>Pension Contributions – June 202</w:t>
      </w:r>
      <w:r w:rsidR="000402C9">
        <w:t>4</w:t>
      </w:r>
      <w:r>
        <w:tab/>
      </w:r>
      <w:r>
        <w:tab/>
        <w:t>£7</w:t>
      </w:r>
      <w:r w:rsidR="00F363D7">
        <w:t>94.04</w:t>
      </w:r>
    </w:p>
    <w:p w14:paraId="3798A43F" w14:textId="77777777" w:rsidR="005B3B63" w:rsidRDefault="005B3B63" w:rsidP="001B7B0D"/>
    <w:p w14:paraId="6AB43F57" w14:textId="77777777" w:rsidR="00BF3681" w:rsidRDefault="00BF3681" w:rsidP="001B7B0D"/>
    <w:sectPr w:rsidR="00BF3681" w:rsidSect="001B7B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D"/>
    <w:rsid w:val="0003119E"/>
    <w:rsid w:val="000402C9"/>
    <w:rsid w:val="000C7F10"/>
    <w:rsid w:val="00134D86"/>
    <w:rsid w:val="0017331D"/>
    <w:rsid w:val="001B7B0D"/>
    <w:rsid w:val="001C7F43"/>
    <w:rsid w:val="00252599"/>
    <w:rsid w:val="002C5334"/>
    <w:rsid w:val="00315C0C"/>
    <w:rsid w:val="003A6FE3"/>
    <w:rsid w:val="003B784F"/>
    <w:rsid w:val="003F2D4A"/>
    <w:rsid w:val="005B3B63"/>
    <w:rsid w:val="005D65E5"/>
    <w:rsid w:val="00636652"/>
    <w:rsid w:val="006D6960"/>
    <w:rsid w:val="007E0EA5"/>
    <w:rsid w:val="008763FD"/>
    <w:rsid w:val="008B01EC"/>
    <w:rsid w:val="008C2B11"/>
    <w:rsid w:val="009431CB"/>
    <w:rsid w:val="00955ED5"/>
    <w:rsid w:val="009E6C24"/>
    <w:rsid w:val="00A029D4"/>
    <w:rsid w:val="00A53B98"/>
    <w:rsid w:val="00A91F95"/>
    <w:rsid w:val="00AB13DD"/>
    <w:rsid w:val="00AE5758"/>
    <w:rsid w:val="00BD33FC"/>
    <w:rsid w:val="00BE0CDC"/>
    <w:rsid w:val="00BE6D33"/>
    <w:rsid w:val="00BF3681"/>
    <w:rsid w:val="00C748A9"/>
    <w:rsid w:val="00CB63AF"/>
    <w:rsid w:val="00CB7604"/>
    <w:rsid w:val="00D90B1D"/>
    <w:rsid w:val="00EF506E"/>
    <w:rsid w:val="00F306E9"/>
    <w:rsid w:val="00F363D7"/>
    <w:rsid w:val="00F61FAA"/>
    <w:rsid w:val="00F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0316"/>
  <w15:chartTrackingRefBased/>
  <w15:docId w15:val="{A17118C3-D000-4B0E-9880-CAB152E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17A0-EDD7-4584-968F-EEA410458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0ded-1b79-4cde-a8db-0559d1f78a0e"/>
    <ds:schemaRef ds:uri="5ad64576-8e9d-43af-8cd9-4e7fa236c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8EED0-6F76-4DB9-BCDD-59CAEAD9EC1F}">
  <ds:schemaRefs>
    <ds:schemaRef ds:uri="http://schemas.microsoft.com/office/2006/metadata/properties"/>
    <ds:schemaRef ds:uri="http://schemas.microsoft.com/office/infopath/2007/PartnerControls"/>
    <ds:schemaRef ds:uri="5ad64576-8e9d-43af-8cd9-4e7fa236c761"/>
    <ds:schemaRef ds:uri="9a510ded-1b79-4cde-a8db-0559d1f78a0e"/>
  </ds:schemaRefs>
</ds:datastoreItem>
</file>

<file path=customXml/itemProps3.xml><?xml version="1.0" encoding="utf-8"?>
<ds:datastoreItem xmlns:ds="http://schemas.openxmlformats.org/officeDocument/2006/customXml" ds:itemID="{47B0CB33-8AF7-44A6-B432-66095B656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Gorley</dc:creator>
  <cp:keywords/>
  <dc:description/>
  <cp:lastModifiedBy>Whitehaven Town Council</cp:lastModifiedBy>
  <cp:revision>10</cp:revision>
  <dcterms:created xsi:type="dcterms:W3CDTF">2024-08-13T07:59:00Z</dcterms:created>
  <dcterms:modified xsi:type="dcterms:W3CDTF">2024-08-13T09:28:00Z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  <property fmtid="{D5CDD505-2E9C-101B-9397-08002B2CF9AE}" pid="3" name="MediaServiceImageTags">
    <vt:lpwstr/>
  </property>
</Properties>
</file>